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C8C" w:rsidRPr="00E62005" w:rsidRDefault="0036580D" w:rsidP="00A25E2F">
      <w:pPr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A25E2F">
        <w:rPr>
          <w:rFonts w:ascii="Times New Roman" w:hAnsi="Times New Roman" w:cs="Times New Roman"/>
          <w:b/>
          <w:noProof/>
          <w:color w:val="FF0000"/>
          <w:sz w:val="96"/>
          <w:szCs w:val="96"/>
          <w:lang w:eastAsia="ru-RU"/>
        </w:rPr>
        <w:drawing>
          <wp:anchor distT="0" distB="0" distL="114300" distR="114300" simplePos="0" relativeHeight="251626496" behindDoc="1" locked="0" layoutInCell="1" allowOverlap="1">
            <wp:simplePos x="0" y="0"/>
            <wp:positionH relativeFrom="column">
              <wp:posOffset>-984885</wp:posOffset>
            </wp:positionH>
            <wp:positionV relativeFrom="paragraph">
              <wp:posOffset>-243840</wp:posOffset>
            </wp:positionV>
            <wp:extent cx="2655570" cy="2059940"/>
            <wp:effectExtent l="0" t="0" r="0" b="0"/>
            <wp:wrapNone/>
            <wp:docPr id="1" name="Рисунок 1" descr="https://content.schools.by/sh3hoiniki/library/1_il9Eo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ontent.schools.by/sh3hoiniki/library/1_il9Eo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25E2F">
        <w:rPr>
          <w:noProof/>
          <w:lang w:eastAsia="ru-RU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4276090</wp:posOffset>
            </wp:positionH>
            <wp:positionV relativeFrom="paragraph">
              <wp:posOffset>-405765</wp:posOffset>
            </wp:positionV>
            <wp:extent cx="2025650" cy="1846580"/>
            <wp:effectExtent l="0" t="0" r="0" b="1270"/>
            <wp:wrapNone/>
            <wp:docPr id="14" name="Рисунок 1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94C6E">
        <w:rPr>
          <w:rFonts w:ascii="Times New Roman" w:hAnsi="Times New Roman" w:cs="Times New Roman"/>
          <w:b/>
          <w:caps/>
          <w:color w:val="FF0000"/>
          <w:sz w:val="96"/>
          <w:szCs w:val="96"/>
        </w:rPr>
        <w:t xml:space="preserve">            </w:t>
      </w:r>
      <w:bookmarkStart w:id="0" w:name="_GoBack"/>
      <w:bookmarkEnd w:id="0"/>
      <w:r w:rsidR="0031030E">
        <w:rPr>
          <w:rFonts w:ascii="Times New Roman" w:hAnsi="Times New Roman" w:cs="Times New Roman"/>
          <w:b/>
          <w:caps/>
          <w:color w:val="FF0000"/>
          <w:sz w:val="96"/>
          <w:szCs w:val="96"/>
        </w:rPr>
        <w:t>19</w:t>
      </w:r>
      <w:r w:rsidR="00420838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.10</w:t>
      </w:r>
      <w:r w:rsidR="002F5C8C" w:rsidRPr="00E62005">
        <w:rPr>
          <w:rFonts w:ascii="Times New Roman" w:hAnsi="Times New Roman" w:cs="Times New Roman"/>
          <w:b/>
          <w:caps/>
          <w:color w:val="FF0000"/>
          <w:sz w:val="96"/>
          <w:szCs w:val="96"/>
        </w:rPr>
        <w:t>.2024</w:t>
      </w:r>
    </w:p>
    <w:p w:rsidR="002F5C8C" w:rsidRDefault="000F455B" w:rsidP="002F5C8C">
      <w:pPr>
        <w:jc w:val="center"/>
        <w:rPr>
          <w:rFonts w:ascii="Times New Roman" w:hAnsi="Times New Roman" w:cs="Times New Roman"/>
          <w:sz w:val="56"/>
          <w:szCs w:val="56"/>
        </w:rPr>
      </w:pPr>
      <w:r w:rsidRPr="000F455B">
        <w:rPr>
          <w:rFonts w:ascii="Times New Roman" w:hAnsi="Times New Roman" w:cs="Times New Roman"/>
          <w:noProof/>
          <w:sz w:val="28"/>
          <w:szCs w:val="28"/>
          <w:lang w:eastAsia="ru-RU"/>
        </w:rPr>
      </w:r>
      <w:r w:rsidRPr="000F455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6" o:spid="_x0000_s1026" type="#_x0000_t202" style="width:435pt;height:48.1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" filled="f" stroked="f">
            <o:lock v:ext="edit" text="t" shapetype="t"/>
            <v:textbox>
              <w:txbxContent>
                <w:p w:rsidR="00834075" w:rsidRPr="00E20BFB" w:rsidRDefault="00834075" w:rsidP="00834075">
                  <w:pPr>
                    <w:jc w:val="center"/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</w:pPr>
                  <w:r w:rsidRPr="00E20BFB">
                    <w:rPr>
                      <w:rFonts w:ascii="Times New Roman" w:hAnsi="Times New Roman" w:cs="Times New Roman"/>
                      <w:i/>
                      <w:color w:val="7030A0"/>
                      <w:sz w:val="40"/>
                      <w:szCs w:val="40"/>
                      <w:u w:val="single"/>
                    </w:rPr>
                    <w:t>Суббота приглашает провести время с пользой</w:t>
                  </w:r>
                </w:p>
              </w:txbxContent>
            </v:textbox>
            <w10:wrap type="none"/>
            <w10:anchorlock/>
          </v:shape>
        </w:pic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5670"/>
        <w:gridCol w:w="2693"/>
      </w:tblGrid>
      <w:tr w:rsidR="00F66976" w:rsidRPr="0072558B" w:rsidTr="004B3A18">
        <w:tc>
          <w:tcPr>
            <w:tcW w:w="10632" w:type="dxa"/>
            <w:gridSpan w:val="3"/>
          </w:tcPr>
          <w:p w:rsidR="00F66976" w:rsidRPr="007A66A8" w:rsidRDefault="003C2D0F" w:rsidP="003C2D0F">
            <w:pPr>
              <w:tabs>
                <w:tab w:val="left" w:pos="2970"/>
              </w:tabs>
              <w:spacing w:after="150"/>
              <w:jc w:val="center"/>
              <w:rPr>
                <w:rFonts w:ascii="Times New Roman" w:eastAsia="Calibri" w:hAnsi="Times New Roman" w:cs="Times New Roman"/>
                <w:i/>
                <w:color w:val="FF0000"/>
                <w:sz w:val="40"/>
                <w:szCs w:val="40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color w:val="FF0000"/>
                <w:sz w:val="40"/>
                <w:szCs w:val="40"/>
                <w:lang w:eastAsia="ru-RU"/>
              </w:rPr>
              <w:t>День трудового воспитания и профориентации</w:t>
            </w:r>
          </w:p>
        </w:tc>
      </w:tr>
      <w:tr w:rsidR="00F66976" w:rsidRPr="0072558B" w:rsidTr="00F66976">
        <w:tc>
          <w:tcPr>
            <w:tcW w:w="2269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Время,место</w:t>
            </w:r>
          </w:p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проведения</w:t>
            </w:r>
          </w:p>
        </w:tc>
        <w:tc>
          <w:tcPr>
            <w:tcW w:w="5670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Мероприятие</w:t>
            </w:r>
          </w:p>
        </w:tc>
        <w:tc>
          <w:tcPr>
            <w:tcW w:w="2693" w:type="dxa"/>
          </w:tcPr>
          <w:p w:rsidR="00F66976" w:rsidRPr="0072558B" w:rsidRDefault="00F66976" w:rsidP="00F669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</w:pPr>
            <w:r w:rsidRPr="0072558B">
              <w:rPr>
                <w:rFonts w:ascii="Times New Roman" w:eastAsia="Calibri" w:hAnsi="Times New Roman" w:cs="Times New Roman"/>
                <w:sz w:val="30"/>
                <w:szCs w:val="30"/>
                <w:lang w:val="be-BY" w:eastAsia="ru-RU"/>
              </w:rPr>
              <w:t>Ответственные</w:t>
            </w:r>
          </w:p>
        </w:tc>
      </w:tr>
      <w:tr w:rsidR="002F5C8C" w:rsidRPr="0072558B" w:rsidTr="00904A10">
        <w:tc>
          <w:tcPr>
            <w:tcW w:w="10632" w:type="dxa"/>
            <w:gridSpan w:val="3"/>
          </w:tcPr>
          <w:p w:rsidR="002F5C8C" w:rsidRPr="006E2647" w:rsidRDefault="002F5C8C" w:rsidP="00131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32"/>
                <w:szCs w:val="32"/>
                <w:lang w:val="be-BY" w:eastAsia="ru-RU"/>
              </w:rPr>
            </w:pPr>
            <w:r w:rsidRPr="006E2647">
              <w:rPr>
                <w:rFonts w:ascii="Times New Roman" w:hAnsi="Times New Roman"/>
                <w:b/>
                <w:i/>
                <w:sz w:val="32"/>
                <w:szCs w:val="32"/>
                <w:lang w:eastAsia="ru-RU"/>
              </w:rPr>
              <w:t>Работа читального зала</w:t>
            </w:r>
          </w:p>
        </w:tc>
      </w:tr>
      <w:tr w:rsidR="002F5C8C" w:rsidRPr="00A25E2F" w:rsidTr="00F66976">
        <w:trPr>
          <w:trHeight w:val="587"/>
        </w:trPr>
        <w:tc>
          <w:tcPr>
            <w:tcW w:w="2269" w:type="dxa"/>
          </w:tcPr>
          <w:p w:rsidR="002F5C8C" w:rsidRPr="00A25E2F" w:rsidRDefault="002F5C8C" w:rsidP="002F5C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10.00-13.40</w:t>
            </w: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F5C8C" w:rsidRPr="00A25E2F" w:rsidRDefault="002F5C8C" w:rsidP="0013170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0" w:type="dxa"/>
          </w:tcPr>
          <w:p w:rsidR="007A66A8" w:rsidRPr="00791A9B" w:rsidRDefault="007A66A8" w:rsidP="007A66A8">
            <w:pPr>
              <w:spacing w:after="150"/>
              <w:rPr>
                <w:rFonts w:ascii="Times New Roman" w:eastAsia="Times New Roman" w:hAnsi="Times New Roman"/>
                <w:b/>
                <w:sz w:val="36"/>
                <w:szCs w:val="36"/>
                <w:u w:val="single"/>
                <w:lang w:eastAsia="ru-RU"/>
              </w:rPr>
            </w:pPr>
            <w:r w:rsidRPr="00791A9B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ru-RU"/>
              </w:rPr>
              <w:t>Интерактивное з</w:t>
            </w:r>
            <w:r w:rsidR="0031030E" w:rsidRPr="00791A9B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ru-RU"/>
              </w:rPr>
              <w:t xml:space="preserve">анятие </w:t>
            </w:r>
            <w:r w:rsidR="00791A9B" w:rsidRPr="00791A9B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ru-RU"/>
              </w:rPr>
              <w:t>"Профессии на все времена"</w:t>
            </w:r>
            <w:r w:rsidR="0031030E" w:rsidRPr="00791A9B">
              <w:rPr>
                <w:rFonts w:ascii="Times New Roman" w:eastAsia="Times New Roman" w:hAnsi="Times New Roman"/>
                <w:sz w:val="36"/>
                <w:szCs w:val="36"/>
                <w:u w:val="single"/>
                <w:lang w:eastAsia="ru-RU"/>
              </w:rPr>
              <w:t xml:space="preserve"> </w:t>
            </w:r>
          </w:p>
          <w:p w:rsidR="002F5C8C" w:rsidRPr="00E62005" w:rsidRDefault="004B7F67" w:rsidP="0089048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62005">
              <w:rPr>
                <w:rFonts w:ascii="Times New Roman" w:eastAsia="Calibri" w:hAnsi="Times New Roman" w:cs="Times New Roman"/>
                <w:b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2640" behindDoc="1" locked="0" layoutInCell="1" allowOverlap="1">
                  <wp:simplePos x="0" y="0"/>
                  <wp:positionH relativeFrom="column">
                    <wp:posOffset>1808480</wp:posOffset>
                  </wp:positionH>
                  <wp:positionV relativeFrom="paragraph">
                    <wp:posOffset>695960</wp:posOffset>
                  </wp:positionV>
                  <wp:extent cx="2429510" cy="1933575"/>
                  <wp:effectExtent l="0" t="0" r="8890" b="952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</w:tcPr>
          <w:p w:rsidR="002F5C8C" w:rsidRPr="00A25E2F" w:rsidRDefault="002F5C8C" w:rsidP="001317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eastAsia="Times New Roman" w:hAnsi="Times New Roman" w:cs="Times New Roman"/>
                <w:sz w:val="28"/>
                <w:szCs w:val="28"/>
              </w:rPr>
              <w:t>Ефименко Н.Н.</w:t>
            </w: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F5C8C" w:rsidRPr="00A25E2F" w:rsidRDefault="002F5C8C" w:rsidP="0013170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F5C8C" w:rsidRPr="00A25E2F" w:rsidTr="00F66976">
        <w:trPr>
          <w:trHeight w:val="363"/>
        </w:trPr>
        <w:tc>
          <w:tcPr>
            <w:tcW w:w="10632" w:type="dxa"/>
            <w:gridSpan w:val="3"/>
          </w:tcPr>
          <w:p w:rsidR="002F5C8C" w:rsidRPr="00F66976" w:rsidRDefault="002F5C8C" w:rsidP="002F5C8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hAnsi="Times New Roman" w:cs="Times New Roman"/>
                <w:b/>
                <w:i/>
                <w:sz w:val="32"/>
                <w:szCs w:val="32"/>
                <w:lang w:eastAsia="ru-RU"/>
              </w:rPr>
              <w:t>Воспитательные мероприятия</w:t>
            </w:r>
          </w:p>
        </w:tc>
      </w:tr>
      <w:tr w:rsidR="002F5C8C" w:rsidRPr="00A25E2F" w:rsidTr="00F66976">
        <w:trPr>
          <w:trHeight w:val="690"/>
        </w:trPr>
        <w:tc>
          <w:tcPr>
            <w:tcW w:w="2269" w:type="dxa"/>
          </w:tcPr>
          <w:p w:rsidR="002F5C8C" w:rsidRPr="00A25E2F" w:rsidRDefault="002E25A2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12.00-12.4</w:t>
            </w:r>
            <w:r w:rsidR="002F5C8C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5, </w:t>
            </w:r>
          </w:p>
          <w:p w:rsidR="002F5C8C" w:rsidRPr="00A25E2F" w:rsidRDefault="00FB33E6" w:rsidP="002F5C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каб.1-</w:t>
            </w:r>
            <w:r w:rsidR="003103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70" w:type="dxa"/>
          </w:tcPr>
          <w:p w:rsidR="002F5C8C" w:rsidRPr="003C2D0F" w:rsidRDefault="003C2D0F" w:rsidP="00131701">
            <w:pPr>
              <w:rPr>
                <w:rFonts w:ascii="Times New Roman" w:hAnsi="Times New Roman" w:cs="Times New Roman"/>
                <w:sz w:val="32"/>
                <w:szCs w:val="32"/>
                <w:u w:val="single"/>
              </w:rPr>
            </w:pPr>
            <w:proofErr w:type="spellStart"/>
            <w:r w:rsidRPr="003C2D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Арт</w:t>
            </w:r>
            <w:proofErr w:type="spellEnd"/>
            <w:r w:rsidRPr="003C2D0F">
              <w:rPr>
                <w:rFonts w:ascii="Times New Roman" w:hAnsi="Times New Roman" w:cs="Times New Roman"/>
                <w:sz w:val="36"/>
                <w:szCs w:val="36"/>
                <w:u w:val="single"/>
              </w:rPr>
              <w:t>- встреча "Папин день</w:t>
            </w:r>
            <w:r w:rsidRPr="003C2D0F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"</w:t>
            </w:r>
          </w:p>
        </w:tc>
        <w:tc>
          <w:tcPr>
            <w:tcW w:w="2693" w:type="dxa"/>
          </w:tcPr>
          <w:p w:rsidR="0031030E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Pr="00113C9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1030E" w:rsidRDefault="0031030E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Т.А.Борисенко</w:t>
            </w:r>
          </w:p>
          <w:p w:rsidR="0031030E" w:rsidRDefault="0031030E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И.А.Можейко</w:t>
            </w:r>
            <w:proofErr w:type="spellEnd"/>
          </w:p>
          <w:p w:rsidR="007A66A8" w:rsidRDefault="0031030E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="007A66A8"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  <w:r w:rsidR="007A66A8" w:rsidRPr="00113C9C">
              <w:rPr>
                <w:rFonts w:ascii="Times New Roman" w:hAnsi="Times New Roman"/>
                <w:sz w:val="28"/>
                <w:szCs w:val="28"/>
              </w:rPr>
              <w:t xml:space="preserve"> Д.М.Кушнер</w:t>
            </w:r>
            <w:r w:rsidR="007A66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руководитель по военно-патриотическому воспитанию</w:t>
            </w:r>
          </w:p>
          <w:p w:rsidR="00AE0DD2" w:rsidRDefault="0031030E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М.М.Майсеенко</w:t>
            </w:r>
            <w:proofErr w:type="spellEnd"/>
          </w:p>
          <w:p w:rsidR="0031030E" w:rsidRPr="00384295" w:rsidRDefault="0031030E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А.С.Шароевич</w:t>
            </w:r>
            <w:proofErr w:type="spellEnd"/>
          </w:p>
        </w:tc>
      </w:tr>
      <w:tr w:rsidR="002F5C8C" w:rsidRPr="00A25E2F" w:rsidTr="00F66976">
        <w:trPr>
          <w:trHeight w:val="2120"/>
        </w:trPr>
        <w:tc>
          <w:tcPr>
            <w:tcW w:w="2269" w:type="dxa"/>
          </w:tcPr>
          <w:p w:rsidR="003163B7" w:rsidRDefault="004B7F67" w:rsidP="00FB33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0DC">
              <w:rPr>
                <w:rFonts w:ascii="Times New Roman" w:eastAsia="Calibri" w:hAnsi="Times New Roman" w:cs="Times New Roman"/>
                <w:b/>
                <w:i/>
                <w:noProof/>
                <w:sz w:val="52"/>
                <w:szCs w:val="52"/>
                <w:lang w:eastAsia="ru-RU"/>
              </w:rPr>
              <w:drawing>
                <wp:anchor distT="0" distB="0" distL="114300" distR="114300" simplePos="0" relativeHeight="251639808" behindDoc="1" locked="0" layoutInCell="1" allowOverlap="1">
                  <wp:simplePos x="0" y="0"/>
                  <wp:positionH relativeFrom="column">
                    <wp:posOffset>184785</wp:posOffset>
                  </wp:positionH>
                  <wp:positionV relativeFrom="paragraph">
                    <wp:posOffset>628015</wp:posOffset>
                  </wp:positionV>
                  <wp:extent cx="2429510" cy="1933575"/>
                  <wp:effectExtent l="0" t="0" r="8890" b="9525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951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E25A2">
              <w:rPr>
                <w:rFonts w:ascii="Times New Roman" w:eastAsia="Times New Roman" w:hAnsi="Times New Roman" w:cs="Times New Roman"/>
                <w:sz w:val="28"/>
                <w:szCs w:val="28"/>
              </w:rPr>
              <w:t>13.00-13.45,</w:t>
            </w:r>
          </w:p>
          <w:p w:rsidR="002F5C8C" w:rsidRPr="00A25E2F" w:rsidRDefault="00384295" w:rsidP="00FB33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Каб.</w:t>
            </w:r>
            <w:r w:rsidR="003C2D0F">
              <w:rPr>
                <w:rFonts w:ascii="Times New Roman" w:eastAsia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5670" w:type="dxa"/>
          </w:tcPr>
          <w:tbl>
            <w:tblPr>
              <w:tblW w:w="0" w:type="auto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301"/>
              <w:gridCol w:w="35"/>
            </w:tblGrid>
            <w:tr w:rsidR="003C2D0F" w:rsidRPr="003C2D0F" w:rsidTr="003C2D0F">
              <w:tc>
                <w:tcPr>
                  <w:tcW w:w="63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  <w:tc>
                <w:tcPr>
                  <w:tcW w:w="2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3C2D0F" w:rsidRPr="003C2D0F" w:rsidRDefault="003C2D0F" w:rsidP="003C2D0F">
                  <w:pPr>
                    <w:spacing w:after="0" w:line="240" w:lineRule="auto"/>
                    <w:rPr>
                      <w:rFonts w:ascii="Arial" w:eastAsia="Times New Roman" w:hAnsi="Arial" w:cs="Arial"/>
                      <w:color w:val="333333"/>
                      <w:sz w:val="27"/>
                      <w:szCs w:val="27"/>
                      <w:lang w:eastAsia="ru-RU"/>
                    </w:rPr>
                  </w:pPr>
                </w:p>
              </w:tc>
            </w:tr>
          </w:tbl>
          <w:p w:rsidR="007A66A8" w:rsidRPr="007A66A8" w:rsidRDefault="007A66A8" w:rsidP="007A66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u w:val="single"/>
                <w:lang w:eastAsia="ru-RU"/>
              </w:rPr>
            </w:pPr>
          </w:p>
          <w:p w:rsidR="0089048F" w:rsidRPr="003C2D0F" w:rsidRDefault="003C2D0F" w:rsidP="007A66A8">
            <w:pPr>
              <w:spacing w:after="150"/>
              <w:rPr>
                <w:rFonts w:ascii="Times New Roman" w:hAnsi="Times New Roman" w:cs="Times New Roman"/>
                <w:sz w:val="40"/>
                <w:szCs w:val="40"/>
                <w:u w:val="single"/>
              </w:rPr>
            </w:pPr>
            <w:r w:rsidRPr="003C2D0F">
              <w:rPr>
                <w:rFonts w:ascii="Times New Roman" w:hAnsi="Times New Roman" w:cs="Times New Roman"/>
                <w:sz w:val="40"/>
                <w:szCs w:val="40"/>
                <w:u w:val="single"/>
              </w:rPr>
              <w:t>Игра-кейс "Только вперёд: профессии будущего</w:t>
            </w:r>
          </w:p>
        </w:tc>
        <w:tc>
          <w:tcPr>
            <w:tcW w:w="2693" w:type="dxa"/>
          </w:tcPr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</w:p>
          <w:p w:rsidR="0031030E" w:rsidRPr="00113C9C" w:rsidRDefault="0031030E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М.В. Алейник</w:t>
            </w:r>
          </w:p>
          <w:p w:rsidR="007A66A8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 </w:t>
            </w:r>
          </w:p>
          <w:p w:rsidR="0031030E" w:rsidRPr="00113C9C" w:rsidRDefault="0031030E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Е.И.Быкова,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</w:p>
          <w:p w:rsidR="007A66A8" w:rsidRPr="00C71CD9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9314DD" w:rsidRPr="00384295" w:rsidRDefault="009314DD" w:rsidP="00384295">
            <w:pPr>
              <w:spacing w:after="15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F5C8C" w:rsidRPr="00A25E2F" w:rsidTr="00FB33E6">
        <w:trPr>
          <w:trHeight w:val="1605"/>
        </w:trPr>
        <w:tc>
          <w:tcPr>
            <w:tcW w:w="2269" w:type="dxa"/>
          </w:tcPr>
          <w:p w:rsidR="002F5C8C" w:rsidRPr="00A25E2F" w:rsidRDefault="00384295" w:rsidP="00384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12.00-12.45</w:t>
            </w:r>
            <w:r w:rsidR="00FB33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каб.</w:t>
            </w:r>
            <w:r w:rsidR="003103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2.2</w:t>
            </w:r>
          </w:p>
        </w:tc>
        <w:tc>
          <w:tcPr>
            <w:tcW w:w="5670" w:type="dxa"/>
          </w:tcPr>
          <w:p w:rsidR="002F5C8C" w:rsidRPr="007A66A8" w:rsidRDefault="003C2D0F" w:rsidP="00F70827">
            <w:pPr>
              <w:spacing w:after="150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Квест-игра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 xml:space="preserve"> "</w:t>
            </w:r>
            <w:r w:rsidR="00A2533C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u w:val="single"/>
              </w:rPr>
              <w:t>Люди Х-путешествие в профессий"</w:t>
            </w:r>
          </w:p>
        </w:tc>
        <w:tc>
          <w:tcPr>
            <w:tcW w:w="2693" w:type="dxa"/>
          </w:tcPr>
          <w:p w:rsidR="0031030E" w:rsidRPr="00113C9C" w:rsidRDefault="007A66A8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ответственный за проведение</w:t>
            </w:r>
            <w:r w:rsidR="0031030E" w:rsidRPr="00113C9C">
              <w:rPr>
                <w:rFonts w:ascii="Times New Roman" w:hAnsi="Times New Roman"/>
                <w:sz w:val="28"/>
                <w:szCs w:val="28"/>
              </w:rPr>
              <w:t xml:space="preserve"> Н.В.Коваленко</w:t>
            </w:r>
          </w:p>
          <w:p w:rsidR="007A66A8" w:rsidRPr="00113C9C" w:rsidRDefault="007A66A8" w:rsidP="007A66A8">
            <w:pPr>
              <w:pStyle w:val="a6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113C9C">
              <w:rPr>
                <w:rFonts w:ascii="Times New Roman" w:hAnsi="Times New Roman"/>
                <w:i/>
                <w:iCs/>
                <w:sz w:val="28"/>
                <w:szCs w:val="28"/>
              </w:rPr>
              <w:t>помощь в подготовке и организации</w:t>
            </w:r>
          </w:p>
          <w:p w:rsidR="0031030E" w:rsidRPr="00113C9C" w:rsidRDefault="0031030E" w:rsidP="0031030E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Борисенко Д.А.</w:t>
            </w:r>
          </w:p>
          <w:p w:rsidR="002F5C8C" w:rsidRPr="007A66A8" w:rsidRDefault="007A66A8" w:rsidP="007A66A8">
            <w:pPr>
              <w:pStyle w:val="a6"/>
              <w:rPr>
                <w:rFonts w:ascii="Times New Roman" w:hAnsi="Times New Roman"/>
                <w:sz w:val="28"/>
                <w:szCs w:val="28"/>
              </w:rPr>
            </w:pPr>
            <w:r w:rsidRPr="00113C9C">
              <w:rPr>
                <w:rFonts w:ascii="Times New Roman" w:hAnsi="Times New Roman"/>
                <w:sz w:val="28"/>
                <w:szCs w:val="28"/>
              </w:rPr>
              <w:t>Смольский В.М.</w:t>
            </w:r>
          </w:p>
        </w:tc>
      </w:tr>
      <w:tr w:rsidR="009314DD" w:rsidRPr="00A25E2F" w:rsidTr="00F66976">
        <w:tc>
          <w:tcPr>
            <w:tcW w:w="2269" w:type="dxa"/>
          </w:tcPr>
          <w:p w:rsidR="00F66976" w:rsidRDefault="009314DD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11.30-12.15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</w:p>
          <w:p w:rsidR="009314DD" w:rsidRPr="00A25E2F" w:rsidRDefault="00F66976" w:rsidP="009314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спортивный зал,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рекриация</w:t>
            </w:r>
            <w:proofErr w:type="spellEnd"/>
          </w:p>
          <w:p w:rsidR="009314DD" w:rsidRPr="00A25E2F" w:rsidRDefault="009314DD" w:rsidP="009314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70" w:type="dxa"/>
          </w:tcPr>
          <w:p w:rsidR="009314DD" w:rsidRDefault="007A66A8" w:rsidP="00131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Работа со знамённой группой</w:t>
            </w:r>
            <w:r w:rsidR="003C2D0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</w:p>
          <w:p w:rsidR="003C2D0F" w:rsidRPr="0072620D" w:rsidRDefault="00A2533C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Трудовая акция "Чистая территория</w:t>
            </w:r>
            <w:r w:rsidR="003C2D0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(уборка памятника 68-й танковой дивизии)</w:t>
            </w:r>
          </w:p>
        </w:tc>
        <w:tc>
          <w:tcPr>
            <w:tcW w:w="2693" w:type="dxa"/>
          </w:tcPr>
          <w:p w:rsidR="009314DD" w:rsidRPr="00A25E2F" w:rsidRDefault="009314DD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Кушнер Д.М.</w:t>
            </w:r>
            <w:r w:rsidR="00B50482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B50482" w:rsidRP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  <w:r w:rsidR="00607A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ВПВ</w:t>
            </w:r>
          </w:p>
        </w:tc>
      </w:tr>
      <w:tr w:rsidR="0089048F" w:rsidRPr="00A25E2F" w:rsidTr="0001652C">
        <w:trPr>
          <w:trHeight w:val="1500"/>
        </w:trPr>
        <w:tc>
          <w:tcPr>
            <w:tcW w:w="2269" w:type="dxa"/>
          </w:tcPr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12.00-14.00, адресно</w:t>
            </w:r>
          </w:p>
          <w:p w:rsidR="0089048F" w:rsidRDefault="0089048F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048F" w:rsidRPr="00A25E2F" w:rsidRDefault="007A66A8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13.00 – 15</w:t>
            </w:r>
            <w:r w:rsidR="008904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.00</w:t>
            </w:r>
          </w:p>
        </w:tc>
        <w:tc>
          <w:tcPr>
            <w:tcW w:w="5670" w:type="dxa"/>
          </w:tcPr>
          <w:p w:rsidR="00E20BFB" w:rsidRPr="007A66A8" w:rsidRDefault="007A66A8" w:rsidP="00E20BFB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Занятие с элементами тренинга </w:t>
            </w:r>
            <w:r w:rsidR="00A253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«Жизнь в позитиве"</w:t>
            </w:r>
          </w:p>
          <w:p w:rsidR="0089048F" w:rsidRPr="00E20BFB" w:rsidRDefault="007A66A8" w:rsidP="007A66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3C9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Тематический лекторий </w:t>
            </w:r>
            <w:r w:rsidRPr="007A66A8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«</w:t>
            </w:r>
            <w:r w:rsidR="00A2533C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Как уберечь ребёнка  от насилия"</w:t>
            </w:r>
          </w:p>
        </w:tc>
        <w:tc>
          <w:tcPr>
            <w:tcW w:w="2693" w:type="dxa"/>
          </w:tcPr>
          <w:p w:rsidR="0089048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Служба СППС,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Е.И.Царенок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89048F" w:rsidRPr="00A25E2F" w:rsidRDefault="0089048F" w:rsidP="002E25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25E2F">
              <w:rPr>
                <w:rFonts w:ascii="Times New Roman" w:hAnsi="Times New Roman" w:cs="Times New Roman"/>
                <w:sz w:val="28"/>
                <w:szCs w:val="28"/>
              </w:rPr>
              <w:t xml:space="preserve">К.А.Кутузова, </w:t>
            </w:r>
            <w:r w:rsidR="007A66A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89048F" w:rsidRPr="00A25E2F" w:rsidTr="00904A10">
        <w:trPr>
          <w:trHeight w:val="570"/>
        </w:trPr>
        <w:tc>
          <w:tcPr>
            <w:tcW w:w="10632" w:type="dxa"/>
            <w:gridSpan w:val="3"/>
          </w:tcPr>
          <w:p w:rsidR="0089048F" w:rsidRPr="00F66976" w:rsidRDefault="0089048F" w:rsidP="00F66976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66976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Работа детской комнаты самоуправления</w:t>
            </w:r>
          </w:p>
        </w:tc>
      </w:tr>
      <w:tr w:rsidR="0089048F" w:rsidRPr="00A25E2F" w:rsidTr="00F66976">
        <w:trPr>
          <w:trHeight w:val="585"/>
        </w:trPr>
        <w:tc>
          <w:tcPr>
            <w:tcW w:w="2269" w:type="dxa"/>
          </w:tcPr>
          <w:p w:rsidR="0089048F" w:rsidRPr="00A25E2F" w:rsidRDefault="00E62005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10.30-11</w:t>
            </w:r>
            <w:r w:rsidR="008904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.15</w:t>
            </w:r>
            <w:r w:rsidR="0089048F" w:rsidRPr="00A25E2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каб.2.6</w:t>
            </w:r>
          </w:p>
        </w:tc>
        <w:tc>
          <w:tcPr>
            <w:tcW w:w="5670" w:type="dxa"/>
          </w:tcPr>
          <w:p w:rsidR="009D4031" w:rsidRDefault="009D4031" w:rsidP="0013170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Акция </w:t>
            </w:r>
            <w:r w:rsidRPr="009D4031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"Забота"</w:t>
            </w: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, </w:t>
            </w:r>
          </w:p>
          <w:p w:rsidR="0089048F" w:rsidRPr="00E20BFB" w:rsidRDefault="009D4031" w:rsidP="0013170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 xml:space="preserve">подготовка к Дню </w:t>
            </w:r>
            <w:r w:rsidR="0031030E">
              <w:rPr>
                <w:rFonts w:ascii="Times New Roman" w:eastAsia="Times New Roman" w:hAnsi="Times New Roman"/>
                <w:b/>
                <w:i/>
                <w:sz w:val="28"/>
                <w:szCs w:val="28"/>
                <w:u w:val="single"/>
                <w:lang w:eastAsia="ru-RU"/>
              </w:rPr>
              <w:t>отца</w:t>
            </w:r>
          </w:p>
        </w:tc>
        <w:tc>
          <w:tcPr>
            <w:tcW w:w="2693" w:type="dxa"/>
          </w:tcPr>
          <w:p w:rsidR="0089048F" w:rsidRPr="00A25E2F" w:rsidRDefault="007A66A8" w:rsidP="007A66A8">
            <w:pPr>
              <w:pStyle w:val="a6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Болдырева С.В.</w:t>
            </w:r>
          </w:p>
        </w:tc>
      </w:tr>
    </w:tbl>
    <w:p w:rsidR="00A25E2F" w:rsidRDefault="004E5F5F" w:rsidP="00F66976">
      <w:pPr>
        <w:tabs>
          <w:tab w:val="left" w:pos="6585"/>
        </w:tabs>
        <w:rPr>
          <w:rFonts w:ascii="Times New Roman" w:hAnsi="Times New Roman" w:cs="Times New Roman"/>
          <w:sz w:val="28"/>
          <w:szCs w:val="28"/>
        </w:rPr>
      </w:pPr>
      <w:r w:rsidRPr="00FA50DC">
        <w:rPr>
          <w:rFonts w:ascii="Times New Roman" w:eastAsia="Calibri" w:hAnsi="Times New Roman" w:cs="Times New Roman"/>
          <w:b/>
          <w:i/>
          <w:noProof/>
          <w:sz w:val="52"/>
          <w:szCs w:val="52"/>
          <w:lang w:eastAsia="ru-RU"/>
        </w:rPr>
        <w:drawing>
          <wp:anchor distT="0" distB="0" distL="114300" distR="114300" simplePos="0" relativeHeight="251649024" behindDoc="1" locked="0" layoutInCell="1" allowOverlap="1">
            <wp:simplePos x="0" y="0"/>
            <wp:positionH relativeFrom="column">
              <wp:posOffset>4015740</wp:posOffset>
            </wp:positionH>
            <wp:positionV relativeFrom="paragraph">
              <wp:posOffset>317500</wp:posOffset>
            </wp:positionV>
            <wp:extent cx="2429510" cy="1933575"/>
            <wp:effectExtent l="0" t="0" r="889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66976">
        <w:rPr>
          <w:rFonts w:ascii="Times New Roman" w:hAnsi="Times New Roman" w:cs="Times New Roman"/>
          <w:sz w:val="28"/>
          <w:szCs w:val="28"/>
        </w:rPr>
        <w:tab/>
      </w:r>
    </w:p>
    <w:p w:rsidR="00A25E2F" w:rsidRDefault="004E5F5F" w:rsidP="004E5F5F">
      <w:pPr>
        <w:ind w:left="1276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-856615</wp:posOffset>
            </wp:positionH>
            <wp:positionV relativeFrom="paragraph">
              <wp:posOffset>83820</wp:posOffset>
            </wp:positionV>
            <wp:extent cx="2025650" cy="1846580"/>
            <wp:effectExtent l="0" t="0" r="0" b="1270"/>
            <wp:wrapNone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565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25E2F" w:rsidRDefault="00F66976" w:rsidP="00F66976">
      <w:pPr>
        <w:tabs>
          <w:tab w:val="left" w:pos="778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4E5F5F">
      <w:pPr>
        <w:tabs>
          <w:tab w:val="left" w:pos="1843"/>
          <w:tab w:val="left" w:pos="708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E5F5F"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F66976">
      <w:pPr>
        <w:tabs>
          <w:tab w:val="left" w:pos="78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F66976" w:rsidRPr="00A25E2F" w:rsidRDefault="00F66976" w:rsidP="00A25E2F">
      <w:pPr>
        <w:rPr>
          <w:rFonts w:ascii="Times New Roman" w:hAnsi="Times New Roman" w:cs="Times New Roman"/>
          <w:sz w:val="28"/>
          <w:szCs w:val="28"/>
        </w:rPr>
      </w:pPr>
    </w:p>
    <w:p w:rsidR="00A25E2F" w:rsidRPr="00A25E2F" w:rsidRDefault="00A25E2F" w:rsidP="00A25E2F">
      <w:pPr>
        <w:rPr>
          <w:rFonts w:ascii="Times New Roman" w:hAnsi="Times New Roman" w:cs="Times New Roman"/>
          <w:sz w:val="28"/>
          <w:szCs w:val="28"/>
        </w:rPr>
      </w:pPr>
    </w:p>
    <w:p w:rsidR="00BC723E" w:rsidRPr="00A25E2F" w:rsidRDefault="00BC723E" w:rsidP="00A25E2F">
      <w:pPr>
        <w:tabs>
          <w:tab w:val="left" w:pos="1500"/>
        </w:tabs>
        <w:rPr>
          <w:rFonts w:ascii="Times New Roman" w:hAnsi="Times New Roman" w:cs="Times New Roman"/>
          <w:sz w:val="28"/>
          <w:szCs w:val="28"/>
        </w:rPr>
      </w:pPr>
    </w:p>
    <w:sectPr w:rsidR="00BC723E" w:rsidRPr="00A25E2F" w:rsidSect="0089048F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Script">
    <w:panose1 w:val="020B0504020000000003"/>
    <w:charset w:val="CC"/>
    <w:family w:val="swiss"/>
    <w:pitch w:val="variable"/>
    <w:sig w:usb0="0000028F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F5C8C"/>
    <w:rsid w:val="0001652C"/>
    <w:rsid w:val="00045028"/>
    <w:rsid w:val="000F455B"/>
    <w:rsid w:val="0020596D"/>
    <w:rsid w:val="002E25A2"/>
    <w:rsid w:val="002F5C8C"/>
    <w:rsid w:val="0031030E"/>
    <w:rsid w:val="003163B7"/>
    <w:rsid w:val="0036580D"/>
    <w:rsid w:val="00384295"/>
    <w:rsid w:val="003B6C3D"/>
    <w:rsid w:val="003C2D0F"/>
    <w:rsid w:val="003F4837"/>
    <w:rsid w:val="00420838"/>
    <w:rsid w:val="004B7F67"/>
    <w:rsid w:val="004E5F5F"/>
    <w:rsid w:val="00545E71"/>
    <w:rsid w:val="00607A4D"/>
    <w:rsid w:val="006A74FD"/>
    <w:rsid w:val="006E2647"/>
    <w:rsid w:val="0072620D"/>
    <w:rsid w:val="00774C36"/>
    <w:rsid w:val="00791A9B"/>
    <w:rsid w:val="007A66A8"/>
    <w:rsid w:val="008124B7"/>
    <w:rsid w:val="00834075"/>
    <w:rsid w:val="0089048F"/>
    <w:rsid w:val="008F6F50"/>
    <w:rsid w:val="00904A10"/>
    <w:rsid w:val="009314DD"/>
    <w:rsid w:val="00950EFE"/>
    <w:rsid w:val="009A3250"/>
    <w:rsid w:val="009D4031"/>
    <w:rsid w:val="009D75A5"/>
    <w:rsid w:val="00A2533C"/>
    <w:rsid w:val="00A25E2F"/>
    <w:rsid w:val="00AE0DD2"/>
    <w:rsid w:val="00B50482"/>
    <w:rsid w:val="00B941C3"/>
    <w:rsid w:val="00B94C6E"/>
    <w:rsid w:val="00BC723E"/>
    <w:rsid w:val="00E20BFB"/>
    <w:rsid w:val="00E62005"/>
    <w:rsid w:val="00E82F01"/>
    <w:rsid w:val="00EE4CBB"/>
    <w:rsid w:val="00F66976"/>
    <w:rsid w:val="00F70827"/>
    <w:rsid w:val="00FB3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295"/>
    <w:pPr>
      <w:keepNext/>
      <w:spacing w:before="240" w:after="60" w:line="240" w:lineRule="auto"/>
      <w:outlineLvl w:val="3"/>
    </w:pPr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384295"/>
    <w:rPr>
      <w:rFonts w:ascii="Segoe Script" w:hAnsi="Segoe Script" w:cs="Times New Roman"/>
      <w:b/>
      <w:bCs/>
      <w:sz w:val="28"/>
      <w:szCs w:val="28"/>
      <w:lang w:val="en-US" w:bidi="en-US"/>
    </w:rPr>
  </w:style>
  <w:style w:type="character" w:styleId="a7">
    <w:name w:val="Hyperlink"/>
    <w:basedOn w:val="a0"/>
    <w:uiPriority w:val="99"/>
    <w:semiHidden/>
    <w:unhideWhenUsed/>
    <w:rsid w:val="00F7082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5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5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E2F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AE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BF7F71-8AE0-4000-8506-92FB0A8AA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Dimas</cp:lastModifiedBy>
  <cp:revision>3</cp:revision>
  <cp:lastPrinted>2024-10-05T20:52:00Z</cp:lastPrinted>
  <dcterms:created xsi:type="dcterms:W3CDTF">2024-10-13T13:35:00Z</dcterms:created>
  <dcterms:modified xsi:type="dcterms:W3CDTF">2024-10-13T13:38:00Z</dcterms:modified>
</cp:coreProperties>
</file>